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CE42B7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3C66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แต่ง/เรียบเรียง </w:t>
      </w:r>
    </w:p>
    <w:p w:rsidR="00807F99" w:rsidRPr="00F606EF" w:rsidRDefault="000C5CDB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(สำหรับคณะ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>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ผู้ทรงคุณวุฒิ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 w:rsidR="00E0509B">
        <w:rPr>
          <w:rFonts w:ascii="TH SarabunPSK" w:hAnsi="TH SarabunPSK" w:cs="TH SarabunPSK" w:hint="cs"/>
          <w:cs/>
        </w:rPr>
        <w:t xml:space="preserve">/ </w:t>
      </w:r>
      <w:r>
        <w:rPr>
          <w:rFonts w:ascii="TH SarabunPSK" w:hAnsi="TH SarabunPSK" w:cs="TH SarabunPSK" w:hint="cs"/>
          <w:cs/>
        </w:rPr>
        <w:t>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CE42B7">
        <w:rPr>
          <w:rFonts w:ascii="TH SarabunPSK" w:hAnsi="TH SarabunPSK" w:cs="TH SarabunPSK" w:hint="cs"/>
          <w:cs/>
        </w:rPr>
        <w:t xml:space="preserve">หนังสือ 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35602" w:rsidRPr="0014580D" w:rsidRDefault="00135602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26F19" w:rsidRDefault="00426F19" w:rsidP="00426F1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:rsidR="00426F19" w:rsidRDefault="00426F19" w:rsidP="00426F1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:rsidR="00426F19" w:rsidRDefault="00426F19" w:rsidP="00426F1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426F19" w:rsidRDefault="00426F19" w:rsidP="00426F1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Pr="00BD122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BD1227">
        <w:rPr>
          <w:rFonts w:ascii="TH SarabunPSK" w:hAnsi="TH SarabunPSK" w:cs="TH SarabunPSK"/>
          <w:cs/>
        </w:rPr>
        <w:tab/>
      </w:r>
      <w:r w:rsidRPr="00BD1227">
        <w:rPr>
          <w:rFonts w:ascii="TH SarabunPSK" w:hAnsi="TH SarabunPSK" w:cs="TH SarabunPSK" w:hint="cs"/>
          <w:cs/>
        </w:rPr>
        <w:tab/>
      </w:r>
      <w:r w:rsidR="007734ED" w:rsidRPr="00BD1227">
        <w:rPr>
          <w:rFonts w:ascii="TH SarabunPSK" w:hAnsi="TH SarabunPSK" w:cs="TH SarabunPSK" w:hint="cs"/>
          <w:cs/>
        </w:rPr>
        <w:t>๕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๒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๑</w:t>
      </w:r>
      <w:r w:rsidRPr="00BD1227">
        <w:rPr>
          <w:rFonts w:ascii="TH SarabunPSK" w:hAnsi="TH SarabunPSK" w:cs="TH SarabunPSK" w:hint="cs"/>
          <w:cs/>
        </w:rPr>
        <w:t xml:space="preserve"> </w:t>
      </w:r>
      <w:r w:rsidR="00CC23D8" w:rsidRPr="0018086E">
        <w:rPr>
          <w:rFonts w:ascii="TH SarabunPSK" w:hAnsi="TH SarabunPSK" w:cs="TH SarabunPSK"/>
          <w:color w:val="000000"/>
          <w:cs/>
        </w:rPr>
        <w:t>จัดพิมพ์โดยโรงพิมพ์หรือสำนักพิมพ์</w:t>
      </w:r>
      <w:r w:rsidR="00CC23D8">
        <w:rPr>
          <w:rFonts w:ascii="TH SarabunPSK" w:hAnsi="TH SarabunPSK" w:cs="TH SarabunPSK"/>
        </w:rPr>
        <w:t xml:space="preserve"> </w:t>
      </w:r>
      <w:r w:rsidR="00063B23">
        <w:rPr>
          <w:rFonts w:ascii="TH SarabunPSK" w:hAnsi="TH SarabunPSK" w:cs="TH SarabunPSK"/>
        </w:rPr>
        <w:t xml:space="preserve"> </w:t>
      </w:r>
      <w:r w:rsidR="005873D2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C23D8">
        <w:rPr>
          <w:rFonts w:ascii="TH SarabunPSK" w:hAnsi="TH SarabunPSK" w:cs="TH SarabunPSK" w:hint="cs"/>
          <w:cs/>
        </w:rPr>
        <w:t>ใช่</w:t>
      </w:r>
      <w:r w:rsidR="00063B23">
        <w:rPr>
          <w:rFonts w:ascii="TH SarabunPSK" w:hAnsi="TH SarabunPSK" w:cs="TH SarabunPSK" w:hint="cs"/>
          <w:cs/>
        </w:rPr>
        <w:t xml:space="preserve"> </w:t>
      </w:r>
      <w:r w:rsidR="00063B23" w:rsidRPr="005873D2">
        <w:rPr>
          <w:rFonts w:ascii="TH SarabunPSK" w:hAnsi="TH SarabunPSK" w:cs="TH SarabunPSK" w:hint="cs"/>
          <w:cs/>
        </w:rPr>
        <w:t>ระบุชื่อโรงพิมพ์</w:t>
      </w:r>
      <w:r w:rsidR="005873D2" w:rsidRPr="005873D2">
        <w:rPr>
          <w:rFonts w:ascii="TH SarabunPSK" w:hAnsi="TH SarabunPSK" w:cs="TH SarabunPSK" w:hint="cs"/>
          <w:cs/>
        </w:rPr>
        <w:t>/สำนักพิมพ์</w:t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35C26">
        <w:rPr>
          <w:rFonts w:ascii="TH SarabunPSK" w:hAnsi="TH SarabunPSK" w:cs="TH SarabunPSK" w:hint="cs"/>
          <w:cs/>
        </w:rPr>
        <w:t>ไม่</w:t>
      </w:r>
      <w:r w:rsidR="00CC23D8">
        <w:rPr>
          <w:rFonts w:ascii="TH SarabunPSK" w:hAnsi="TH SarabunPSK" w:cs="TH SarabunPSK" w:hint="cs"/>
          <w:cs/>
        </w:rPr>
        <w:t xml:space="preserve">ใช่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เป็นเอกสารทางวิชาการ</w:t>
      </w:r>
      <w:r w:rsidR="00063B23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หรือกึ่งวิชาการที่เสนอเนื้อหา</w:t>
      </w:r>
      <w:r w:rsidR="00063B23">
        <w:rPr>
          <w:rFonts w:ascii="TH SarabunPSK" w:hAnsi="TH SarabunPSK" w:cs="TH SarabunPSK" w:hint="cs"/>
          <w:color w:val="000000"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เป็นประโยชน์แก่การศึกษาของ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 w:rsidRPr="00894065">
        <w:rPr>
          <w:rFonts w:ascii="TH SarabunPSK" w:hAnsi="TH SarabunPSK" w:cs="TH SarabunPSK"/>
          <w:color w:val="000000"/>
          <w:cs/>
        </w:rPr>
        <w:t>หรือเป็นประโยชน์แก่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63B23">
        <w:rPr>
          <w:rFonts w:ascii="TH SarabunPSK" w:hAnsi="TH SarabunPSK" w:cs="TH SarabunPSK"/>
          <w:color w:val="000000"/>
          <w:cs/>
        </w:rPr>
        <w:t>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>
        <w:rPr>
          <w:rFonts w:ascii="TH SarabunPSK" w:hAnsi="TH SarabunPSK" w:cs="TH SarabunPSK"/>
          <w:color w:val="000000"/>
          <w:cs/>
        </w:rPr>
        <w:t>หรือ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  <w:r w:rsidR="00063B23"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63B23">
        <w:rPr>
          <w:rFonts w:ascii="TH SarabunPSK" w:hAnsi="TH SarabunPSK" w:cs="TH SarabunPSK" w:hint="cs"/>
          <w:color w:val="000000"/>
          <w:cs/>
        </w:rPr>
        <w:t>ไม่</w:t>
      </w:r>
      <w:r w:rsidR="00063B23">
        <w:rPr>
          <w:rFonts w:ascii="TH SarabunPSK" w:hAnsi="TH SarabunPSK" w:cs="TH SarabunPSK"/>
          <w:color w:val="000000"/>
          <w:cs/>
        </w:rPr>
        <w:t>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>
        <w:rPr>
          <w:rFonts w:ascii="TH SarabunPSK" w:hAnsi="TH SarabunPSK" w:cs="TH SarabunPSK"/>
          <w:color w:val="000000"/>
          <w:cs/>
        </w:rPr>
        <w:t>หรือ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  <w:r w:rsidR="006D626F"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C84C6C" w:rsidRPr="00AE48C6">
        <w:rPr>
          <w:rFonts w:ascii="TH SarabunPSK" w:hAnsi="TH SarabunPSK" w:cs="TH SarabunPSK" w:hint="cs"/>
          <w:color w:val="000000"/>
          <w:cs/>
        </w:rPr>
        <w:t>เ</w:t>
      </w:r>
      <w:r w:rsidR="00C84C6C" w:rsidRPr="00AE48C6">
        <w:rPr>
          <w:rFonts w:ascii="TH SarabunPSK" w:hAnsi="TH SarabunPSK" w:cs="TH SarabunPSK"/>
          <w:color w:val="000000"/>
          <w:cs/>
        </w:rPr>
        <w:t>ป็นเอกสารที่แสดงถึงความสามารถในการแต่ง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84C6C">
        <w:rPr>
          <w:rFonts w:ascii="TH SarabunPSK" w:hAnsi="TH SarabunPSK" w:cs="TH SarabunPSK"/>
          <w:color w:val="000000"/>
        </w:rPr>
        <w:t xml:space="preserve"> </w:t>
      </w:r>
      <w:r w:rsidR="00C84C6C" w:rsidRPr="00AE48C6">
        <w:rPr>
          <w:rFonts w:ascii="TH SarabunPSK" w:hAnsi="TH SarabunPSK" w:cs="TH SarabunPSK"/>
          <w:color w:val="000000"/>
          <w:cs/>
        </w:rPr>
        <w:t>ซึ่งพิจารณาจากกา</w:t>
      </w:r>
      <w:r w:rsidR="00C84C6C">
        <w:rPr>
          <w:rFonts w:ascii="TH SarabunPSK" w:hAnsi="TH SarabunPSK" w:cs="TH SarabunPSK"/>
          <w:color w:val="000000"/>
          <w:cs/>
        </w:rPr>
        <w:t>รจัดลำดับเนื้อหา การบรรยาย หรือ</w:t>
      </w:r>
      <w:r w:rsidR="00C84C6C" w:rsidRPr="00AE48C6">
        <w:rPr>
          <w:rFonts w:ascii="TH SarabunPSK" w:hAnsi="TH SarabunPSK" w:cs="TH SarabunPSK"/>
          <w:color w:val="000000"/>
          <w:cs/>
        </w:rPr>
        <w:t>การอธิบาย</w:t>
      </w:r>
      <w:r w:rsidR="00C84C6C">
        <w:rPr>
          <w:rFonts w:ascii="TH SarabunPSK" w:hAnsi="TH SarabunPSK" w:cs="TH SarabunPSK"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olor w:val="000000"/>
          <w:cs/>
        </w:rPr>
        <w:t>แสดงถึง</w:t>
      </w:r>
      <w:r w:rsidR="00C84C6C" w:rsidRPr="00AE48C6">
        <w:rPr>
          <w:rFonts w:ascii="TH SarabunPSK" w:hAnsi="TH SarabunPSK" w:cs="TH SarabunPSK"/>
          <w:color w:val="000000"/>
          <w:cs/>
        </w:rPr>
        <w:t>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olor w:val="000000"/>
          <w:cs/>
        </w:rPr>
        <w:t>ไม่แสดงถึง</w:t>
      </w:r>
      <w:r w:rsidR="00C84C6C" w:rsidRPr="00AE48C6">
        <w:rPr>
          <w:rFonts w:ascii="TH SarabunPSK" w:hAnsi="TH SarabunPSK" w:cs="TH SarabunPSK"/>
          <w:color w:val="000000"/>
          <w:cs/>
        </w:rPr>
        <w:t>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A5A43" w:rsidRPr="006D0418">
        <w:rPr>
          <w:rFonts w:ascii="TH SarabunPSK" w:hAnsi="TH SarabunPSK" w:cs="TH SarabunPSK"/>
          <w:color w:val="000000"/>
          <w:cs/>
        </w:rPr>
        <w:t>การเรีย</w:t>
      </w:r>
      <w:r w:rsidR="00CA5A43">
        <w:rPr>
          <w:rFonts w:ascii="TH SarabunPSK" w:hAnsi="TH SarabunPSK" w:cs="TH SarabunPSK"/>
          <w:color w:val="000000"/>
          <w:spacing w:val="-8"/>
          <w:cs/>
        </w:rPr>
        <w:t>บเรียง</w:t>
      </w:r>
      <w:r w:rsidR="00C84C6C"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  <w:r w:rsidR="00CA5A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๕.๒.๔ </w:t>
      </w:r>
      <w:r w:rsidR="00C84C6C" w:rsidRPr="0018086E">
        <w:rPr>
          <w:rFonts w:ascii="TH SarabunPSK" w:hAnsi="TH SarabunPSK" w:cs="TH SarabunPSK"/>
          <w:color w:val="000000"/>
          <w:cs/>
        </w:rPr>
        <w:t>มีเนื้อห</w:t>
      </w:r>
      <w:r w:rsidR="00C84C6C">
        <w:rPr>
          <w:rFonts w:ascii="TH SarabunPSK" w:hAnsi="TH SarabunPSK" w:cs="TH SarabunPSK"/>
          <w:color w:val="000000"/>
          <w:cs/>
        </w:rPr>
        <w:t>าสาระทางวิชาการลึกซึ้ง 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และสมบูรณ์</w:t>
      </w:r>
      <w:r w:rsidR="00C84C6C">
        <w:rPr>
          <w:rFonts w:ascii="TH SarabunPSK" w:hAnsi="TH SarabunPSK" w:cs="TH SarabunPSK"/>
        </w:rPr>
        <w:t xml:space="preserve"> </w:t>
      </w:r>
      <w:r w:rsidR="008943BB">
        <w:rPr>
          <w:rFonts w:ascii="TH SarabunPSK" w:hAnsi="TH SarabunPSK" w:cs="TH SarabunPSK"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เนื้อห</w:t>
      </w:r>
      <w:r w:rsidR="00C84C6C">
        <w:rPr>
          <w:rFonts w:ascii="TH SarabunPSK" w:hAnsi="TH SarabunPSK" w:cs="TH SarabunPSK"/>
          <w:color w:val="000000"/>
          <w:cs/>
        </w:rPr>
        <w:t>าลึกซึ้ง 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และสมบูรณ์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เนื้อห</w:t>
      </w:r>
      <w:r w:rsidR="00C84C6C">
        <w:rPr>
          <w:rFonts w:ascii="TH SarabunPSK" w:hAnsi="TH SarabunPSK" w:cs="TH SarabunPSK"/>
          <w:color w:val="000000"/>
          <w:cs/>
        </w:rPr>
        <w:t>า</w:t>
      </w:r>
      <w:r w:rsidR="008943BB">
        <w:rPr>
          <w:rFonts w:ascii="TH SarabunPSK" w:hAnsi="TH SarabunPSK" w:cs="TH SarabunPSK" w:hint="cs"/>
          <w:color w:val="000000"/>
          <w:cs/>
        </w:rPr>
        <w:t>ไม่</w:t>
      </w:r>
      <w:r w:rsidR="00C84C6C">
        <w:rPr>
          <w:rFonts w:ascii="TH SarabunPSK" w:hAnsi="TH SarabunPSK" w:cs="TH SarabunPSK"/>
          <w:color w:val="000000"/>
          <w:cs/>
        </w:rPr>
        <w:t xml:space="preserve">ลึกซึ้ง </w:t>
      </w:r>
      <w:r w:rsidR="008943BB">
        <w:rPr>
          <w:rFonts w:ascii="TH SarabunPSK" w:hAnsi="TH SarabunPSK" w:cs="TH SarabunPSK" w:hint="cs"/>
          <w:color w:val="000000"/>
          <w:cs/>
        </w:rPr>
        <w:t>และ/หรือไม่</w:t>
      </w:r>
      <w:r w:rsidR="00C84C6C">
        <w:rPr>
          <w:rFonts w:ascii="TH SarabunPSK" w:hAnsi="TH SarabunPSK" w:cs="TH SarabunPSK"/>
          <w:color w:val="000000"/>
          <w:cs/>
        </w:rPr>
        <w:t>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8943BB">
        <w:rPr>
          <w:rFonts w:ascii="TH SarabunPSK" w:hAnsi="TH SarabunPSK" w:cs="TH SarabunPSK" w:hint="cs"/>
          <w:color w:val="000000"/>
          <w:cs/>
        </w:rPr>
        <w:t>และ/หรือไม่</w:t>
      </w:r>
      <w:r w:rsidR="00C84C6C" w:rsidRPr="0018086E">
        <w:rPr>
          <w:rFonts w:ascii="TH SarabunPSK" w:hAnsi="TH SarabunPSK" w:cs="TH SarabunPSK"/>
          <w:color w:val="000000"/>
          <w:cs/>
        </w:rPr>
        <w:t>สมบูรณ์</w:t>
      </w:r>
      <w:r w:rsidR="00C84C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F0D1C" w:rsidRPr="00955AC7" w:rsidRDefault="00016F0D" w:rsidP="004F0D1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10"/>
        </w:rPr>
      </w:pPr>
      <w:r w:rsidRPr="00955AC7">
        <w:rPr>
          <w:rFonts w:ascii="TH SarabunPSK" w:hAnsi="TH SarabunPSK" w:cs="TH SarabunPSK"/>
          <w:spacing w:val="-10"/>
          <w:cs/>
        </w:rPr>
        <w:tab/>
      </w:r>
      <w:r w:rsidRPr="00955AC7">
        <w:rPr>
          <w:rFonts w:ascii="TH SarabunPSK" w:hAnsi="TH SarabunPSK" w:cs="TH SarabunPSK" w:hint="cs"/>
          <w:spacing w:val="-10"/>
          <w:cs/>
        </w:rPr>
        <w:tab/>
        <w:t xml:space="preserve">๕.๒.๕ </w:t>
      </w:r>
      <w:r w:rsidR="00A22762" w:rsidRPr="00955AC7">
        <w:rPr>
          <w:rFonts w:ascii="TH SarabunPSK" w:hAnsi="TH SarabunPSK" w:cs="TH SarabunPSK"/>
          <w:spacing w:val="-10"/>
          <w:cs/>
        </w:rPr>
        <w:t>ผู้แปลต้องได้รับอนุญาตเป็นลายลักษณ์อักษรจากเจ้าของลิขสิทธิ์ก่อนพิมพ์เผยแพร่</w:t>
      </w:r>
      <w:r w:rsidR="00955AC7" w:rsidRPr="00955AC7">
        <w:rPr>
          <w:rFonts w:ascii="TH SarabunPSK" w:hAnsi="TH SarabunPSK" w:cs="TH SarabunPSK"/>
          <w:spacing w:val="-10"/>
        </w:rPr>
        <w:t xml:space="preserve"> (</w:t>
      </w:r>
      <w:r w:rsidR="00955AC7" w:rsidRPr="00955AC7">
        <w:rPr>
          <w:rFonts w:ascii="TH SarabunPSK" w:hAnsi="TH SarabunPSK" w:cs="TH SarabunPSK" w:hint="cs"/>
          <w:spacing w:val="-10"/>
          <w:cs/>
        </w:rPr>
        <w:t xml:space="preserve">เฉพาะงานแปล) </w:t>
      </w:r>
      <w:r w:rsidR="00A22762" w:rsidRPr="00955AC7">
        <w:rPr>
          <w:rFonts w:ascii="TH SarabunPSK" w:hAnsi="TH SarabunPSK" w:cs="TH SarabunPSK"/>
          <w:spacing w:val="-10"/>
        </w:rPr>
        <w:t xml:space="preserve"> </w:t>
      </w:r>
    </w:p>
    <w:p w:rsidR="00016F0D" w:rsidRDefault="00016F0D" w:rsidP="004F0D1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A22762">
        <w:rPr>
          <w:rFonts w:ascii="TH SarabunPSK" w:hAnsi="TH SarabunPSK" w:cs="TH SarabunPSK" w:hint="cs"/>
          <w:color w:val="000000"/>
          <w:cs/>
        </w:rPr>
        <w:t>ได้รับอนุญาต</w:t>
      </w:r>
      <w:r w:rsidR="00955AC7">
        <w:rPr>
          <w:rFonts w:ascii="TH SarabunPSK" w:hAnsi="TH SarabunPSK" w:cs="TH SarabunPSK" w:hint="cs"/>
          <w:cs/>
        </w:rPr>
        <w:t xml:space="preserve"> </w:t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A22762">
        <w:rPr>
          <w:rFonts w:ascii="TH SarabunPSK" w:hAnsi="TH SarabunPSK" w:cs="TH SarabunPSK" w:hint="cs"/>
          <w:color w:val="000000"/>
          <w:cs/>
        </w:rPr>
        <w:t xml:space="preserve">ได้รับอนุญาต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8B2BF1" w:rsidRPr="00347C62" w:rsidRDefault="008B2BF1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lastRenderedPageBreak/>
        <w:tab/>
      </w:r>
      <w:r w:rsidRPr="00347C62">
        <w:rPr>
          <w:rFonts w:ascii="TH SarabunPSK" w:hAnsi="TH SarabunPSK" w:cs="TH SarabunPSK" w:hint="cs"/>
          <w:cs/>
        </w:rPr>
        <w:tab/>
        <w:t xml:space="preserve">๕.๒.๖ </w:t>
      </w:r>
      <w:r w:rsidR="00347C62" w:rsidRPr="00347C62">
        <w:rPr>
          <w:rFonts w:ascii="TH SarabunPSK" w:hAnsi="TH SarabunPSK" w:cs="TH SarabunPSK"/>
          <w:cs/>
        </w:rPr>
        <w:t>มีสาระถูกต้องตรงตามเนื้อหาเดิม</w:t>
      </w:r>
      <w:r w:rsidR="00347C62" w:rsidRPr="00347C62">
        <w:rPr>
          <w:rFonts w:ascii="TH SarabunPSK" w:hAnsi="TH SarabunPSK" w:cs="TH SarabunPSK"/>
        </w:rPr>
        <w:t xml:space="preserve"> </w:t>
      </w:r>
      <w:r w:rsidR="00347C62" w:rsidRPr="00347C62">
        <w:rPr>
          <w:rFonts w:ascii="TH SarabunPSK" w:hAnsi="TH SarabunPSK" w:cs="TH SarabunPSK" w:hint="cs"/>
          <w:cs/>
        </w:rPr>
        <w:t>และให้มีเชิงอรรถขยายความตามความเหมาะสม เช่น คำศัพท์เฉพาะ ข้อเท็จจริงที่ขาดความครบถ้วนสมบูรณ์ในเนื้อหา ประวัติบุคคลที่กล่าวอ้างในเนื้อหา เป็นต้น</w:t>
      </w:r>
      <w:r w:rsidR="00347C62" w:rsidRPr="00347C62">
        <w:rPr>
          <w:rFonts w:ascii="TH SarabunPSK" w:hAnsi="TH SarabunPSK" w:cs="TH SarabunPSK"/>
        </w:rPr>
        <w:t xml:space="preserve">  </w:t>
      </w:r>
      <w:r w:rsidRPr="00347C62">
        <w:rPr>
          <w:rFonts w:ascii="TH SarabunPSK" w:hAnsi="TH SarabunPSK" w:cs="TH SarabunPSK"/>
        </w:rPr>
        <w:t>(</w:t>
      </w:r>
      <w:r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Pr="00347C62">
        <w:rPr>
          <w:rFonts w:ascii="TH SarabunPSK" w:hAnsi="TH SarabunPSK" w:cs="TH SarabunPSK"/>
        </w:rPr>
        <w:t xml:space="preserve"> </w:t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E67DB6">
        <w:rPr>
          <w:rFonts w:ascii="TH SarabunPSK" w:hAnsi="TH SarabunPSK" w:cs="TH SarabunPSK"/>
          <w:cs/>
        </w:rPr>
        <w:t>ถูกต้อง</w:t>
      </w:r>
      <w:r w:rsidR="00E67DB6" w:rsidRPr="00347C62">
        <w:rPr>
          <w:rFonts w:ascii="TH SarabunPSK" w:hAnsi="TH SarabunPSK" w:cs="TH SarabunPSK"/>
          <w:cs/>
        </w:rPr>
        <w:t>ตามเนื้อหาเดิม</w:t>
      </w:r>
      <w:r w:rsidR="00E67DB6">
        <w:rPr>
          <w:rFonts w:ascii="TH SarabunPSK" w:hAnsi="TH SarabunPSK" w:cs="TH SarabunPSK" w:hint="cs"/>
          <w:cs/>
        </w:rPr>
        <w:t xml:space="preserve">  </w:t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E67DB6">
        <w:rPr>
          <w:rFonts w:ascii="TH SarabunPSK" w:hAnsi="TH SarabunPSK" w:cs="TH SarabunPSK"/>
          <w:cs/>
        </w:rPr>
        <w:t>ถูกต้อง</w:t>
      </w:r>
      <w:r w:rsidR="00E67DB6" w:rsidRPr="00347C62">
        <w:rPr>
          <w:rFonts w:ascii="TH SarabunPSK" w:hAnsi="TH SarabunPSK" w:cs="TH SarabunPSK"/>
          <w:cs/>
        </w:rPr>
        <w:t>ตามเนื้อหาเดิม</w:t>
      </w:r>
      <w:r w:rsidR="00E67DB6" w:rsidRPr="00347C6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081F" w:rsidRPr="00347C62" w:rsidRDefault="00FD081F" w:rsidP="00FD081F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tab/>
      </w:r>
      <w:r w:rsidRPr="00347C62">
        <w:rPr>
          <w:rFonts w:ascii="TH SarabunPSK" w:hAnsi="TH SarabunPSK" w:cs="TH SarabunPSK" w:hint="cs"/>
          <w:cs/>
        </w:rPr>
        <w:tab/>
        <w:t>๕.๒.</w:t>
      </w:r>
      <w:r>
        <w:rPr>
          <w:rFonts w:ascii="TH SarabunPSK" w:hAnsi="TH SarabunPSK" w:cs="TH SarabunPSK" w:hint="cs"/>
          <w:cs/>
        </w:rPr>
        <w:t>๗</w:t>
      </w:r>
      <w:r w:rsidRPr="00347C62">
        <w:rPr>
          <w:rFonts w:ascii="TH SarabunPSK" w:hAnsi="TH SarabunPSK" w:cs="TH SarabunPSK" w:hint="cs"/>
          <w:cs/>
        </w:rPr>
        <w:t xml:space="preserve"> </w:t>
      </w:r>
      <w:r w:rsidR="003C1DB1" w:rsidRPr="00FC5A32">
        <w:rPr>
          <w:rFonts w:ascii="TH SarabunPSK" w:hAnsi="TH SarabunPSK" w:cs="TH SarabunPSK" w:hint="cs"/>
          <w:cs/>
        </w:rPr>
        <w:t>ต้องมีประวัติผู้เขียนและผู้แปล</w:t>
      </w:r>
      <w:r w:rsidR="003C1DB1">
        <w:rPr>
          <w:rFonts w:ascii="TH SarabunPSK" w:hAnsi="TH SarabunPSK" w:cs="TH SarabunPSK" w:hint="cs"/>
          <w:cs/>
        </w:rPr>
        <w:t xml:space="preserve"> </w:t>
      </w:r>
      <w:r w:rsidR="008F2483" w:rsidRPr="00347C62">
        <w:rPr>
          <w:rFonts w:ascii="TH SarabunPSK" w:hAnsi="TH SarabunPSK" w:cs="TH SarabunPSK"/>
        </w:rPr>
        <w:t>(</w:t>
      </w:r>
      <w:r w:rsidR="008F2483"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="008F2483" w:rsidRPr="00347C62">
        <w:rPr>
          <w:rFonts w:ascii="TH SarabunPSK" w:hAnsi="TH SarabunPSK" w:cs="TH SarabunPSK"/>
        </w:rPr>
        <w:t xml:space="preserve"> </w:t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C1DB1" w:rsidRPr="00FC5A32">
        <w:rPr>
          <w:rFonts w:ascii="TH SarabunPSK" w:hAnsi="TH SarabunPSK" w:cs="TH SarabunPSK" w:hint="cs"/>
          <w:cs/>
        </w:rPr>
        <w:t>มีประวัติผู้เขียนและผู้แปล</w:t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3C1DB1" w:rsidRPr="00FC5A32">
        <w:rPr>
          <w:rFonts w:ascii="TH SarabunPSK" w:hAnsi="TH SarabunPSK" w:cs="TH SarabunPSK" w:hint="cs"/>
          <w:cs/>
        </w:rPr>
        <w:t>มีประวัติผู้เขียนและ</w:t>
      </w:r>
      <w:r w:rsidR="00311A33">
        <w:rPr>
          <w:rFonts w:ascii="TH SarabunPSK" w:hAnsi="TH SarabunPSK" w:cs="TH SarabunPSK" w:hint="cs"/>
          <w:cs/>
        </w:rPr>
        <w:t>/หรือ</w:t>
      </w:r>
      <w:r w:rsidR="003C1DB1" w:rsidRPr="00FC5A32">
        <w:rPr>
          <w:rFonts w:ascii="TH SarabunPSK" w:hAnsi="TH SarabunPSK" w:cs="TH SarabunPSK" w:hint="cs"/>
          <w:cs/>
        </w:rPr>
        <w:t>ผู้แปล</w:t>
      </w:r>
      <w:r w:rsidR="003C1DB1">
        <w:rPr>
          <w:rFonts w:ascii="TH SarabunPSK" w:hAnsi="TH SarabunPSK" w:cs="TH SarabunPSK" w:hint="cs"/>
          <w:cs/>
        </w:rPr>
        <w:t xml:space="preserve"> </w:t>
      </w:r>
      <w:r w:rsidR="00311A33"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 w:hint="cs"/>
          <w:cs/>
        </w:rPr>
        <w:t>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80BEB" w:rsidRPr="00347C62" w:rsidRDefault="00180BEB" w:rsidP="00180BE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tab/>
      </w:r>
      <w:r w:rsidRPr="00347C62">
        <w:rPr>
          <w:rFonts w:ascii="TH SarabunPSK" w:hAnsi="TH SarabunPSK" w:cs="TH SarabunPSK" w:hint="cs"/>
          <w:cs/>
        </w:rPr>
        <w:tab/>
        <w:t>๕.๒.</w:t>
      </w:r>
      <w:r>
        <w:rPr>
          <w:rFonts w:ascii="TH SarabunPSK" w:hAnsi="TH SarabunPSK" w:cs="TH SarabunPSK" w:hint="cs"/>
          <w:cs/>
        </w:rPr>
        <w:t>๘</w:t>
      </w:r>
      <w:r w:rsidRPr="00347C62">
        <w:rPr>
          <w:rFonts w:ascii="TH SarabunPSK" w:hAnsi="TH SarabunPSK" w:cs="TH SarabunPSK" w:hint="cs"/>
          <w:cs/>
        </w:rPr>
        <w:t xml:space="preserve"> </w:t>
      </w:r>
      <w:r w:rsidR="00F43E06" w:rsidRPr="00FC5A32">
        <w:rPr>
          <w:rFonts w:ascii="TH SarabunPSK" w:hAnsi="TH SarabunPSK" w:cs="TH SarabunPSK" w:hint="cs"/>
          <w:cs/>
        </w:rPr>
        <w:t>คำนำต้องกล่าวถึงความสำคัญของหนังสือและประโยชน์ที่ได้รับจากการแปล</w:t>
      </w:r>
      <w:r w:rsidR="008F2483">
        <w:rPr>
          <w:rFonts w:ascii="TH SarabunPSK" w:hAnsi="TH SarabunPSK" w:cs="TH SarabunPSK"/>
        </w:rPr>
        <w:t xml:space="preserve"> </w:t>
      </w:r>
      <w:r w:rsidR="008F2483" w:rsidRPr="00347C62">
        <w:rPr>
          <w:rFonts w:ascii="TH SarabunPSK" w:hAnsi="TH SarabunPSK" w:cs="TH SarabunPSK"/>
        </w:rPr>
        <w:t>(</w:t>
      </w:r>
      <w:r w:rsidR="008F2483"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="008F2483" w:rsidRPr="00347C62">
        <w:rPr>
          <w:rFonts w:ascii="TH SarabunPSK" w:hAnsi="TH SarabunPSK" w:cs="TH SarabunPSK"/>
        </w:rPr>
        <w:t xml:space="preserve"> </w:t>
      </w:r>
      <w:r w:rsidR="008F2483">
        <w:rPr>
          <w:rFonts w:ascii="TH SarabunPSK" w:hAnsi="TH SarabunPSK" w:cs="TH SarabunPSK"/>
        </w:rPr>
        <w:t xml:space="preserve"> </w:t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FC5A32">
        <w:rPr>
          <w:rFonts w:ascii="TH SarabunPSK" w:hAnsi="TH SarabunPSK" w:cs="TH SarabunPSK" w:hint="cs"/>
          <w:cs/>
        </w:rPr>
        <w:t>มี</w:t>
      </w:r>
      <w:r w:rsidR="00F43E06">
        <w:rPr>
          <w:rFonts w:ascii="TH SarabunPSK" w:hAnsi="TH SarabunPSK" w:cs="TH SarabunPSK" w:hint="cs"/>
          <w:cs/>
        </w:rPr>
        <w:t xml:space="preserve">การกล่าวถึง </w:t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F43E06" w:rsidRPr="00FC5A32">
        <w:rPr>
          <w:rFonts w:ascii="TH SarabunPSK" w:hAnsi="TH SarabunPSK" w:cs="TH SarabunPSK" w:hint="cs"/>
          <w:cs/>
        </w:rPr>
        <w:t>มี</w:t>
      </w:r>
      <w:r w:rsidR="00F43E06">
        <w:rPr>
          <w:rFonts w:ascii="TH SarabunPSK" w:hAnsi="TH SarabunPSK" w:cs="TH SarabunPSK" w:hint="cs"/>
          <w:cs/>
        </w:rPr>
        <w:t>การกล่าวถึง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F43E06">
        <w:rPr>
          <w:rFonts w:ascii="TH SarabunPSK" w:hAnsi="TH SarabunPSK" w:cs="TH SarabunPSK"/>
          <w:u w:val="dotted"/>
        </w:rPr>
        <w:tab/>
      </w:r>
      <w:r w:rsidR="00F43E06">
        <w:rPr>
          <w:rFonts w:ascii="TH SarabunPSK" w:hAnsi="TH SarabunPSK" w:cs="TH SarabunPSK"/>
          <w:u w:val="dotted"/>
        </w:rPr>
        <w:tab/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>
        <w:rPr>
          <w:rFonts w:ascii="TH SarabunPSK" w:hAnsi="TH SarabunPSK" w:cs="TH SarabunPSK"/>
          <w:cs/>
        </w:rPr>
        <w:t>ผลการประเมินคุณภาพผลงานทางวิชาการ (ตาม</w:t>
      </w:r>
      <w:r>
        <w:rPr>
          <w:rFonts w:ascii="TH SarabunPSK" w:hAnsi="TH SarabunPSK" w:cs="TH SarabunPSK" w:hint="cs"/>
          <w:cs/>
        </w:rPr>
        <w:t xml:space="preserve">หมวด ๓ </w:t>
      </w:r>
      <w:r>
        <w:rPr>
          <w:rFonts w:ascii="TH SarabunPSK" w:hAnsi="TH SarabunPSK" w:cs="TH SarabunPSK"/>
          <w:cs/>
        </w:rPr>
        <w:t xml:space="preserve">ข้อ ๑๑ และ </w:t>
      </w:r>
      <w:r>
        <w:rPr>
          <w:rFonts w:ascii="TH SarabunPSK" w:hAnsi="TH SarabunPSK" w:cs="TH SarabunPSK" w:hint="cs"/>
          <w:cs/>
        </w:rPr>
        <w:t xml:space="preserve">หมวด ๘ </w:t>
      </w:r>
      <w:r>
        <w:rPr>
          <w:rFonts w:ascii="TH SarabunPSK" w:hAnsi="TH SarabunPSK" w:cs="TH SarabunPSK"/>
          <w:cs/>
        </w:rPr>
        <w:t>ข้อ ๒๙)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.๑ </w:t>
      </w:r>
      <w:r>
        <w:rPr>
          <w:rFonts w:ascii="TH SarabunPSK" w:hAnsi="TH SarabunPSK" w:cs="TH SarabunPSK" w:hint="cs"/>
          <w:cs/>
        </w:rPr>
        <w:t>ความเป็นประโยชน์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๒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) พิจารณาจาก </w:t>
      </w:r>
      <w:r>
        <w:rPr>
          <w:rFonts w:ascii="TH SarabunPSK" w:hAnsi="TH SarabunPSK" w:cs="TH SarabunPSK"/>
        </w:rPr>
        <w:t xml:space="preserve"> </w:t>
      </w:r>
    </w:p>
    <w:p w:rsidR="00FD7AB5" w:rsidRPr="00FD7AB5" w:rsidRDefault="00FD7AB5" w:rsidP="00FD7AB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12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D7AB5">
        <w:rPr>
          <w:rFonts w:ascii="TH SarabunPSK" w:hAnsi="TH SarabunPSK" w:cs="TH SarabunPSK"/>
          <w:color w:val="000000"/>
          <w:spacing w:val="-12"/>
          <w:cs/>
        </w:rPr>
        <w:t>มีคุณค่าทางวิชาการ</w:t>
      </w:r>
      <w:r w:rsidRPr="00FD7AB5">
        <w:rPr>
          <w:rFonts w:ascii="TH SarabunPSK" w:hAnsi="TH SarabunPSK" w:cs="TH SarabunPSK"/>
          <w:color w:val="000000"/>
          <w:spacing w:val="-12"/>
        </w:rPr>
        <w:t xml:space="preserve"> </w:t>
      </w:r>
      <w:r w:rsidRPr="00FD7AB5">
        <w:rPr>
          <w:rFonts w:ascii="TH SarabunPSK" w:hAnsi="TH SarabunPSK" w:cs="TH SarabunPSK"/>
          <w:color w:val="000000"/>
          <w:spacing w:val="-12"/>
          <w:cs/>
        </w:rPr>
        <w:t>สามารถนำไปใช้</w:t>
      </w:r>
      <w:r w:rsidRPr="00FD7AB5">
        <w:rPr>
          <w:rFonts w:ascii="TH SarabunPSK" w:hAnsi="TH SarabunPSK" w:cs="TH SarabunPSK" w:hint="cs"/>
          <w:color w:val="000000"/>
          <w:spacing w:val="-12"/>
          <w:cs/>
        </w:rPr>
        <w:t>เป็นหนังสือ</w:t>
      </w:r>
      <w:r w:rsidRPr="00FD7AB5">
        <w:rPr>
          <w:rFonts w:ascii="TH SarabunPSK" w:hAnsi="TH SarabunPSK" w:cs="TH SarabunPSK"/>
          <w:color w:val="000000"/>
          <w:spacing w:val="-12"/>
          <w:cs/>
        </w:rPr>
        <w:t xml:space="preserve">ประกอบการสอน </w:t>
      </w:r>
      <w:r w:rsidRPr="00FD7AB5">
        <w:rPr>
          <w:rFonts w:ascii="TH SarabunPSK" w:hAnsi="TH SarabunPSK" w:cs="TH SarabunPSK" w:hint="cs"/>
          <w:color w:val="000000"/>
          <w:spacing w:val="-12"/>
          <w:cs/>
        </w:rPr>
        <w:t xml:space="preserve">ศึกษาค้นคว้าเพิ่มเติม และการอ้างอิง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.๒ </w:t>
      </w:r>
      <w:r>
        <w:rPr>
          <w:rFonts w:ascii="TH SarabunPSK" w:hAnsi="TH SarabunPSK" w:cs="TH SarabunPSK" w:hint="cs"/>
          <w:cs/>
        </w:rPr>
        <w:t>เนื้อหา (</w:t>
      </w:r>
      <w:r>
        <w:rPr>
          <w:rFonts w:ascii="TH SarabunPSK" w:hAnsi="TH SarabunPSK" w:cs="TH SarabunPSK"/>
          <w:cs/>
        </w:rPr>
        <w:t>คะแนนเต็ม</w:t>
      </w:r>
      <w:r w:rsidR="00C0592A">
        <w:rPr>
          <w:rFonts w:ascii="TH SarabunPSK" w:hAnsi="TH SarabunPSK" w:cs="TH SarabunPSK" w:hint="cs"/>
          <w:cs/>
        </w:rPr>
        <w:t xml:space="preserve"> ๔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FD7AB5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๖.๒.๑</w:t>
      </w:r>
      <w:r w:rsidR="00C0592A">
        <w:rPr>
          <w:rFonts w:ascii="TH SarabunPSK" w:hAnsi="TH SarabunPSK" w:cs="TH SarabunPSK" w:hint="cs"/>
          <w:color w:val="000000"/>
          <w:cs/>
        </w:rPr>
        <w:t xml:space="preserve"> ความถูกต้องสมบูรณ์ทาง</w:t>
      </w:r>
      <w:r>
        <w:rPr>
          <w:rFonts w:ascii="TH SarabunPSK" w:hAnsi="TH SarabunPSK" w:cs="TH SarabunPSK" w:hint="cs"/>
          <w:color w:val="000000"/>
          <w:cs/>
        </w:rPr>
        <w:t>วิชาการ</w:t>
      </w:r>
    </w:p>
    <w:p w:rsidR="00FD7AB5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๖.๒.๒</w:t>
      </w:r>
      <w:r>
        <w:rPr>
          <w:rFonts w:ascii="TH SarabunPSK" w:hAnsi="TH SarabunPSK" w:cs="TH SarabunPSK"/>
          <w:color w:val="000000"/>
        </w:rPr>
        <w:t xml:space="preserve"> </w:t>
      </w:r>
      <w:r w:rsidR="00C0592A">
        <w:rPr>
          <w:rFonts w:ascii="TH SarabunPSK" w:hAnsi="TH SarabunPSK" w:cs="TH SarabunPSK" w:hint="cs"/>
          <w:color w:val="000000"/>
          <w:cs/>
        </w:rPr>
        <w:t>ความทันสมัย</w:t>
      </w:r>
    </w:p>
    <w:p w:rsidR="00C0592A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๖.๒.๓</w:t>
      </w:r>
      <w:r>
        <w:rPr>
          <w:rFonts w:ascii="TH SarabunPSK" w:hAnsi="TH SarabunPSK" w:cs="TH SarabunPSK"/>
          <w:color w:val="000000"/>
        </w:rPr>
        <w:t xml:space="preserve"> </w:t>
      </w:r>
      <w:r w:rsidR="00C0592A">
        <w:rPr>
          <w:rFonts w:ascii="TH SarabunPSK" w:hAnsi="TH SarabunPSK" w:cs="TH SarabunPSK" w:hint="cs"/>
          <w:color w:val="000000"/>
          <w:cs/>
        </w:rPr>
        <w:t>การวิเคราะห์และสังเคราะห์</w:t>
      </w:r>
    </w:p>
    <w:p w:rsidR="00FD7AB5" w:rsidRPr="00C0592A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  <w:spacing w:val="-14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๖.๒.๔</w:t>
      </w:r>
      <w:r>
        <w:rPr>
          <w:rFonts w:ascii="TH SarabunPSK" w:hAnsi="TH SarabunPSK" w:cs="TH SarabunPSK"/>
          <w:color w:val="000000"/>
        </w:rPr>
        <w:t xml:space="preserve"> </w:t>
      </w:r>
      <w:r w:rsidR="00C0592A" w:rsidRPr="00C0592A">
        <w:rPr>
          <w:rFonts w:ascii="TH SarabunPSK" w:hAnsi="TH SarabunPSK" w:cs="TH SarabunPSK" w:hint="cs"/>
          <w:color w:val="000000"/>
          <w:spacing w:val="-14"/>
          <w:cs/>
        </w:rPr>
        <w:t xml:space="preserve">การเสนอความเห็นที่เป็นประโยชน์ทางวิชาการต่อผู้อ่าน หรือนำไปประยุกต์ใช้ในสาขาวิชาที่เกี่ยวข้องได้ </w:t>
      </w:r>
    </w:p>
    <w:p w:rsidR="00FD7AB5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119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๖.๒.</w:t>
      </w:r>
      <w:r w:rsidR="00C0592A">
        <w:rPr>
          <w:rFonts w:ascii="TH SarabunPSK" w:hAnsi="TH SarabunPSK" w:cs="TH SarabunPSK" w:hint="cs"/>
          <w:color w:val="000000"/>
          <w:cs/>
        </w:rPr>
        <w:t>๕</w:t>
      </w:r>
      <w:r>
        <w:rPr>
          <w:rFonts w:ascii="TH SarabunPSK" w:hAnsi="TH SarabunPSK" w:cs="TH SarabunPSK"/>
          <w:color w:val="000000"/>
        </w:rPr>
        <w:t xml:space="preserve"> </w:t>
      </w:r>
      <w:r w:rsidRPr="009A0068">
        <w:rPr>
          <w:rFonts w:ascii="TH SarabunPSK" w:hAnsi="TH SarabunPSK" w:cs="TH SarabunPSK"/>
          <w:color w:val="000000"/>
          <w:cs/>
        </w:rPr>
        <w:t>การอ้างอิงที่น่าเชื่อถือ</w:t>
      </w:r>
      <w:r>
        <w:rPr>
          <w:rFonts w:ascii="TH SarabunPSK" w:hAnsi="TH SarabunPSK" w:cs="TH SarabunPSK"/>
          <w:color w:val="000000"/>
        </w:rPr>
        <w:t xml:space="preserve"> 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051F99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51F99" w:rsidRDefault="00051F99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7F1D37">
        <w:rPr>
          <w:rFonts w:ascii="TH SarabunPSK" w:hAnsi="TH SarabunPSK" w:cs="TH SarabunPSK"/>
          <w:cs/>
        </w:rPr>
        <w:t xml:space="preserve"> การ</w:t>
      </w:r>
      <w:r>
        <w:rPr>
          <w:rFonts w:ascii="TH SarabunPSK" w:hAnsi="TH SarabunPSK" w:cs="TH SarabunPSK" w:hint="cs"/>
          <w:cs/>
        </w:rPr>
        <w:t>เขียน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๓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FD7AB5" w:rsidRPr="006C7D1B" w:rsidRDefault="00FD7AB5" w:rsidP="00FD7AB5">
      <w:pPr>
        <w:pStyle w:val="Header"/>
        <w:tabs>
          <w:tab w:val="left" w:pos="709"/>
          <w:tab w:val="left" w:pos="3119"/>
        </w:tabs>
        <w:jc w:val="thaiDistribute"/>
        <w:rPr>
          <w:rFonts w:ascii="TH SarabunPSK" w:hAnsi="TH SarabunPSK" w:cs="TH SarabunPSK"/>
        </w:rPr>
      </w:pPr>
      <w:r w:rsidRPr="00B94D2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๖.๓.๑</w:t>
      </w:r>
      <w:r>
        <w:rPr>
          <w:rFonts w:ascii="TH SarabunPSK" w:hAnsi="TH SarabunPSK" w:cs="TH SarabunPSK"/>
          <w:color w:val="000000"/>
        </w:rPr>
        <w:t xml:space="preserve"> </w:t>
      </w:r>
      <w:r w:rsidRPr="006C7D1B">
        <w:rPr>
          <w:rFonts w:ascii="TH SarabunPSK" w:hAnsi="TH SarabunPSK" w:cs="TH SarabunPSK"/>
          <w:cs/>
        </w:rPr>
        <w:t>ความสามารถในกา</w:t>
      </w:r>
      <w:r w:rsidR="00051F99">
        <w:rPr>
          <w:rFonts w:ascii="TH SarabunPSK" w:hAnsi="TH SarabunPSK" w:cs="TH SarabunPSK" w:hint="cs"/>
          <w:cs/>
        </w:rPr>
        <w:t>รแต่ง</w:t>
      </w:r>
      <w:r w:rsidRPr="006C7D1B">
        <w:rPr>
          <w:rFonts w:ascii="TH SarabunPSK" w:hAnsi="TH SarabunPSK" w:cs="TH SarabunPSK"/>
          <w:cs/>
        </w:rPr>
        <w:t>และเรียบเรียงเป็นขั้นตอน มีการจัดลำดับเนื้อหา หรือคำอธิบาย</w:t>
      </w:r>
      <w:r w:rsidR="001F4FD0">
        <w:rPr>
          <w:rFonts w:ascii="TH SarabunPSK" w:hAnsi="TH SarabunPSK" w:cs="TH SarabunPSK" w:hint="cs"/>
          <w:cs/>
        </w:rPr>
        <w:t xml:space="preserve">    </w:t>
      </w:r>
      <w:r w:rsidRPr="006C7D1B">
        <w:rPr>
          <w:rFonts w:ascii="TH SarabunPSK" w:hAnsi="TH SarabunPSK" w:cs="TH SarabunPSK"/>
          <w:cs/>
        </w:rPr>
        <w:t>อย่างเหมาะสม</w:t>
      </w:r>
    </w:p>
    <w:p w:rsidR="00FD7AB5" w:rsidRPr="007C2621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119"/>
          <w:tab w:val="left" w:pos="3261"/>
          <w:tab w:val="left" w:pos="3360"/>
        </w:tabs>
        <w:jc w:val="thaiDistribute"/>
        <w:rPr>
          <w:rFonts w:ascii="TH SarabunPSK" w:hAnsi="TH SarabunPSK" w:cs="TH SarabunPSK"/>
          <w:color w:val="000000"/>
        </w:rPr>
      </w:pPr>
      <w:r w:rsidRPr="007C2621">
        <w:rPr>
          <w:rFonts w:ascii="TH SarabunPSK" w:hAnsi="TH SarabunPSK" w:cs="TH SarabunPSK"/>
        </w:rPr>
        <w:tab/>
      </w:r>
      <w:r w:rsidRPr="007C2621">
        <w:rPr>
          <w:rFonts w:ascii="TH SarabunPSK" w:hAnsi="TH SarabunPSK" w:cs="TH SarabunPSK" w:hint="cs"/>
          <w:cs/>
        </w:rPr>
        <w:t>๖.๓.๒</w:t>
      </w:r>
      <w:r w:rsidRPr="007C2621">
        <w:rPr>
          <w:rFonts w:ascii="TH SarabunPSK" w:hAnsi="TH SarabunPSK" w:cs="TH SarabunPSK"/>
          <w:color w:val="000000"/>
        </w:rPr>
        <w:t xml:space="preserve"> </w:t>
      </w:r>
      <w:r w:rsidRPr="007C2621">
        <w:rPr>
          <w:rFonts w:ascii="TH SarabunPSK" w:hAnsi="TH SarabunPSK" w:cs="TH SarabunPSK" w:hint="cs"/>
          <w:cs/>
        </w:rPr>
        <w:t>การ</w:t>
      </w:r>
      <w:r w:rsidRPr="007C2621">
        <w:rPr>
          <w:rFonts w:ascii="TH SarabunPSK" w:hAnsi="TH SarabunPSK" w:cs="TH SarabunPSK"/>
          <w:cs/>
        </w:rPr>
        <w:t>ใช้ภาษาและศัพท์บัญญัติ</w:t>
      </w:r>
      <w:r w:rsidRPr="007C2621">
        <w:rPr>
          <w:rFonts w:ascii="TH SarabunPSK" w:hAnsi="TH SarabunPSK" w:cs="TH SarabunPSK"/>
          <w:color w:val="000000"/>
          <w:cs/>
        </w:rPr>
        <w:t>ถูกต้องตามหลักวิชาการ</w:t>
      </w:r>
    </w:p>
    <w:p w:rsidR="00FD7AB5" w:rsidRPr="007C2621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119"/>
          <w:tab w:val="left" w:pos="3261"/>
          <w:tab w:val="left" w:pos="3360"/>
        </w:tabs>
        <w:jc w:val="thaiDistribute"/>
        <w:rPr>
          <w:rFonts w:ascii="TH SarabunPSK" w:hAnsi="TH SarabunPSK" w:cs="TH SarabunPSK"/>
          <w:color w:val="000000"/>
        </w:rPr>
      </w:pPr>
      <w:r w:rsidRPr="007C2621">
        <w:rPr>
          <w:rFonts w:ascii="TH SarabunPSK" w:hAnsi="TH SarabunPSK" w:cs="TH SarabunPSK"/>
          <w:color w:val="000000"/>
        </w:rPr>
        <w:tab/>
      </w:r>
      <w:r w:rsidRPr="007C2621">
        <w:rPr>
          <w:rFonts w:ascii="TH SarabunPSK" w:hAnsi="TH SarabunPSK" w:cs="TH SarabunPSK" w:hint="cs"/>
          <w:color w:val="000000"/>
          <w:cs/>
        </w:rPr>
        <w:t xml:space="preserve">๖.๓.๓ </w:t>
      </w:r>
      <w:r w:rsidRPr="007C2621">
        <w:rPr>
          <w:rFonts w:ascii="TH SarabunPSK" w:hAnsi="TH SarabunPSK" w:cs="TH SarabunPSK"/>
          <w:color w:val="000000"/>
          <w:cs/>
        </w:rPr>
        <w:t>การเขียนเข้าใจง่าย สื่อสารได้ชัดเจน และไม่ใช้คำฟุ่มเฟือย</w:t>
      </w:r>
      <w:r w:rsidRPr="007C2621">
        <w:rPr>
          <w:rFonts w:ascii="TH SarabunPSK" w:hAnsi="TH SarabunPSK" w:cs="TH SarabunPSK"/>
          <w:color w:val="000000"/>
        </w:rPr>
        <w:t xml:space="preserve"> </w:t>
      </w:r>
      <w:r w:rsidRPr="007C2621">
        <w:rPr>
          <w:rFonts w:ascii="TH SarabunPSK" w:hAnsi="TH SarabunPSK" w:cs="TH SarabunPSK"/>
          <w:color w:val="000000"/>
          <w:cs/>
        </w:rPr>
        <w:t>วกวน</w:t>
      </w:r>
      <w:r w:rsidRPr="007C2621">
        <w:rPr>
          <w:rFonts w:ascii="TH SarabunPSK" w:hAnsi="TH SarabunPSK" w:cs="TH SarabunPSK"/>
          <w:color w:val="000000"/>
          <w:rtl/>
          <w:cs/>
        </w:rPr>
        <w:t xml:space="preserve"> </w:t>
      </w:r>
      <w:r w:rsidRPr="007C2621">
        <w:rPr>
          <w:rFonts w:ascii="TH SarabunPSK" w:hAnsi="TH SarabunPSK" w:cs="TH SarabunPSK"/>
          <w:color w:val="000000"/>
        </w:rPr>
        <w:t xml:space="preserve">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51F99" w:rsidRDefault="00051F99" w:rsidP="00051F99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7F1D37">
        <w:rPr>
          <w:rFonts w:ascii="TH SarabunPSK" w:hAnsi="TH SarabunPSK" w:cs="TH SarabunPSK"/>
          <w:cs/>
        </w:rPr>
        <w:t xml:space="preserve"> การ</w:t>
      </w:r>
      <w:r>
        <w:rPr>
          <w:rFonts w:ascii="TH SarabunPSK" w:hAnsi="TH SarabunPSK" w:cs="TH SarabunPSK" w:hint="cs"/>
          <w:cs/>
        </w:rPr>
        <w:t>เผยแพร่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๑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051F99" w:rsidRPr="006C7D1B" w:rsidRDefault="00051F99" w:rsidP="00051F99">
      <w:pPr>
        <w:pStyle w:val="Header"/>
        <w:tabs>
          <w:tab w:val="left" w:pos="709"/>
          <w:tab w:val="left" w:pos="3119"/>
        </w:tabs>
        <w:jc w:val="thaiDistribute"/>
        <w:rPr>
          <w:rFonts w:ascii="TH SarabunPSK" w:hAnsi="TH SarabunPSK" w:cs="TH SarabunPSK"/>
        </w:rPr>
      </w:pPr>
      <w:r w:rsidRPr="00B94D2D">
        <w:rPr>
          <w:rFonts w:ascii="TH SarabunPSK" w:hAnsi="TH SarabunPSK" w:cs="TH SarabunPSK"/>
        </w:rPr>
        <w:tab/>
      </w:r>
      <w:r w:rsidR="001F4FD0">
        <w:rPr>
          <w:rFonts w:ascii="TH SarabunPSK" w:hAnsi="TH SarabunPSK" w:cs="TH SarabunPSK" w:hint="cs"/>
          <w:cs/>
        </w:rPr>
        <w:t>๖.๔</w:t>
      </w:r>
      <w:r>
        <w:rPr>
          <w:rFonts w:ascii="TH SarabunPSK" w:hAnsi="TH SarabunPSK" w:cs="TH SarabunPSK" w:hint="cs"/>
          <w:cs/>
        </w:rPr>
        <w:t>.๑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s/>
        </w:rPr>
        <w:t>ความน่าเชื่อถือของสำนักพิมพ์หรือโรงพิมพ์</w:t>
      </w:r>
    </w:p>
    <w:p w:rsidR="00051F99" w:rsidRPr="001A42C0" w:rsidRDefault="00051F99" w:rsidP="00051F99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119"/>
          <w:tab w:val="left" w:pos="3261"/>
          <w:tab w:val="left" w:pos="3360"/>
        </w:tabs>
        <w:jc w:val="thaiDistribute"/>
        <w:rPr>
          <w:rFonts w:ascii="TH SarabunPSK" w:hAnsi="TH SarabunPSK" w:cs="TH SarabunPSK"/>
          <w:color w:val="000000"/>
          <w:spacing w:val="-12"/>
        </w:rPr>
      </w:pPr>
      <w:r>
        <w:rPr>
          <w:rFonts w:ascii="TH SarabunPSK" w:hAnsi="TH SarabunPSK" w:cs="TH SarabunPSK"/>
        </w:rPr>
        <w:tab/>
      </w:r>
      <w:r w:rsidR="001F4FD0">
        <w:rPr>
          <w:rFonts w:ascii="TH SarabunPSK" w:hAnsi="TH SarabunPSK" w:cs="TH SarabunPSK" w:hint="cs"/>
          <w:cs/>
        </w:rPr>
        <w:t>๖.๔</w:t>
      </w:r>
      <w:r>
        <w:rPr>
          <w:rFonts w:ascii="TH SarabunPSK" w:hAnsi="TH SarabunPSK" w:cs="TH SarabunPSK" w:hint="cs"/>
          <w:cs/>
        </w:rPr>
        <w:t>.๒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spacing w:val="-12"/>
          <w:cs/>
        </w:rPr>
        <w:t>จำนวนเล่มและจำนวนครั้งที่พิมพ์</w:t>
      </w:r>
    </w:p>
    <w:p w:rsidR="00051F99" w:rsidRDefault="00051F99" w:rsidP="00051F99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</w:p>
    <w:p w:rsidR="00051F99" w:rsidRDefault="00051F99" w:rsidP="00051F99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๗</w:t>
      </w:r>
      <w:r w:rsidRPr="00A70A3A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eastAsia="Arial Unicode MS" w:hAnsi="TH SarabunPSK" w:cs="TH SarabunPSK" w:hint="cs"/>
          <w:cs/>
        </w:rPr>
        <w:t>ผลการประเมิน</w:t>
      </w:r>
      <w:r w:rsidR="00051F99">
        <w:rPr>
          <w:rFonts w:ascii="TH SarabunPSK" w:eastAsia="Arial Unicode MS" w:hAnsi="TH SarabunPSK" w:cs="TH SarabunPSK" w:hint="cs"/>
          <w:cs/>
        </w:rPr>
        <w:t>หนังสือ</w:t>
      </w:r>
      <w:r>
        <w:rPr>
          <w:rFonts w:ascii="TH SarabunPSK" w:eastAsia="Arial Unicode MS" w:hAnsi="TH SarabunPSK" w:cs="TH SarabunPSK" w:hint="cs"/>
          <w:cs/>
        </w:rPr>
        <w:t xml:space="preserve"> เรื่อง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คะแนนรวม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ระดับคุณภาพ</w:t>
      </w:r>
      <w:r w:rsidRPr="00924E0D">
        <w:rPr>
          <w:rFonts w:ascii="TH SarabunPSK" w:hAnsi="TH SarabunPSK" w:cs="TH SarabunPSK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>ดีเด่น</w:t>
      </w:r>
      <w:r>
        <w:rPr>
          <w:rFonts w:ascii="TH SarabunPSK" w:hAnsi="TH SarabunPSK" w:cs="TH SarabunPSK" w:hint="cs"/>
          <w:u w:val="dotted"/>
          <w:cs/>
        </w:rPr>
        <w:t xml:space="preserve"> / </w:t>
      </w:r>
      <w:r w:rsidRPr="00924E0D">
        <w:rPr>
          <w:rFonts w:ascii="TH SarabunPSK" w:hAnsi="TH SarabunPSK" w:cs="TH SarabunPSK" w:hint="cs"/>
          <w:u w:val="dotted"/>
          <w:cs/>
        </w:rPr>
        <w:t xml:space="preserve">ดีมาก / </w:t>
      </w:r>
      <w:r>
        <w:rPr>
          <w:rFonts w:ascii="TH SarabunPSK" w:hAnsi="TH SarabunPSK" w:cs="TH SarabunPSK" w:hint="cs"/>
          <w:u w:val="dotted"/>
          <w:cs/>
        </w:rPr>
        <w:t xml:space="preserve">ดี </w:t>
      </w:r>
      <w:r w:rsidRPr="00924E0D">
        <w:rPr>
          <w:rFonts w:ascii="TH SarabunPSK" w:hAnsi="TH SarabunPSK" w:cs="TH SarabunPSK" w:hint="cs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924E0D">
        <w:rPr>
          <w:rFonts w:ascii="TH SarabunPSK" w:hAnsi="TH SarabunPSK" w:cs="TH SarabunPSK" w:hint="cs"/>
          <w:u w:val="dotted"/>
          <w:cs/>
        </w:rPr>
        <w:t>ไม่ผ่านเกณฑ์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 xml:space="preserve">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</w:rPr>
      </w:pPr>
    </w:p>
    <w:p w:rsidR="00FD7AB5" w:rsidRPr="00F97ECA" w:rsidRDefault="00FD7AB5" w:rsidP="00FD7AB5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 xml:space="preserve"> </w:t>
      </w:r>
    </w:p>
    <w:p w:rsidR="00FD7AB5" w:rsidRPr="000665AD" w:rsidRDefault="00FD7AB5" w:rsidP="00FD7AB5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</w:rPr>
      </w:pP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/>
          <w:cs/>
        </w:rPr>
        <w:t>(</w:t>
      </w:r>
      <w:r w:rsidRPr="000665AD">
        <w:rPr>
          <w:rFonts w:ascii="TH SarabunPSK" w:eastAsia="Arial Unicode MS" w:hAnsi="TH SarabunPSK" w:cs="TH SarabunPSK"/>
          <w:cs/>
        </w:rPr>
        <w:t>ลงชื่อ</w:t>
      </w:r>
      <w:r w:rsidRPr="000665AD">
        <w:rPr>
          <w:rFonts w:ascii="TH SarabunPSK" w:eastAsia="Angsana New" w:hAnsi="TH SarabunPSK" w:cs="TH SarabunPSK"/>
          <w:cs/>
        </w:rPr>
        <w:t>)</w:t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กรรมการ</w:t>
      </w:r>
    </w:p>
    <w:p w:rsidR="00FD7AB5" w:rsidRPr="000665AD" w:rsidRDefault="00FD7AB5" w:rsidP="00FD7AB5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 w:hint="cs"/>
          <w:cs/>
        </w:rPr>
        <w:t>(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)</w:t>
      </w:r>
    </w:p>
    <w:p w:rsidR="00FD7AB5" w:rsidRDefault="00FD7AB5" w:rsidP="00FD7AB5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</w:p>
    <w:p w:rsidR="00FD7AB5" w:rsidRDefault="00FD7AB5" w:rsidP="00FD7AB5">
      <w:pPr>
        <w:rPr>
          <w:rFonts w:ascii="TH SarabunPSK" w:eastAsia="Angsana New" w:hAnsi="TH SarabunPSK" w:cs="TH SarabunPSK"/>
        </w:rPr>
      </w:pPr>
    </w:p>
    <w:p w:rsidR="00FD7AB5" w:rsidRDefault="00FD7AB5" w:rsidP="00FD7AB5">
      <w:pPr>
        <w:rPr>
          <w:rFonts w:ascii="TH SarabunPSK" w:eastAsia="Angsana New" w:hAnsi="TH SarabunPSK" w:cs="TH SarabunPSK"/>
        </w:rPr>
      </w:pPr>
    </w:p>
    <w:p w:rsidR="00FD7AB5" w:rsidRPr="00E25EDF" w:rsidRDefault="00FD7AB5" w:rsidP="00FD7AB5">
      <w:pPr>
        <w:rPr>
          <w:rFonts w:ascii="TH SarabunPSK" w:eastAsia="Angsana New" w:hAnsi="TH SarabunPSK" w:cs="TH SarabunPSK"/>
          <w:cs/>
        </w:rPr>
      </w:pPr>
    </w:p>
    <w:p w:rsidR="00FD7AB5" w:rsidRDefault="00FD7AB5" w:rsidP="00FD7AB5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 เกณฑ์การประเมินคุณภาพผลงานทางวิชาการ</w:t>
      </w:r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๙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๑๐๐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คุณภาพในระดับดีเด่น</w:t>
      </w:r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๘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  <w:r w:rsidRPr="00DB398E">
        <w:rPr>
          <w:rFonts w:ascii="TH SarabunPSK" w:hAnsi="TH SarabunPSK" w:cs="TH SarabunPSK" w:hint="cs"/>
          <w:cs/>
        </w:rPr>
        <w:t>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คุณภาพในระดับดีมาก</w:t>
      </w:r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>คะแนน ๗๐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 w:hint="cs"/>
          <w:cs/>
        </w:rPr>
        <w:t>๗๙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</w:t>
      </w:r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>น้อยกว่า ๗๐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คุณภาพไม่ผ่านเกณฑ์</w:t>
      </w:r>
    </w:p>
    <w:p w:rsidR="00FD7AB5" w:rsidRPr="0014580D" w:rsidRDefault="00FD7AB5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sectPr w:rsidR="00FD7AB5" w:rsidRPr="0014580D" w:rsidSect="0046037D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D2" w:rsidRDefault="005E22D2">
      <w:r>
        <w:separator/>
      </w:r>
    </w:p>
  </w:endnote>
  <w:endnote w:type="continuationSeparator" w:id="0">
    <w:p w:rsidR="005E22D2" w:rsidRDefault="005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D2" w:rsidRDefault="005E22D2">
      <w:r>
        <w:separator/>
      </w:r>
    </w:p>
  </w:footnote>
  <w:footnote w:type="continuationSeparator" w:id="0">
    <w:p w:rsidR="005E22D2" w:rsidRDefault="005E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31D"/>
    <w:rsid w:val="00014BA8"/>
    <w:rsid w:val="00015AD9"/>
    <w:rsid w:val="00016485"/>
    <w:rsid w:val="00016F0D"/>
    <w:rsid w:val="00017996"/>
    <w:rsid w:val="0002090D"/>
    <w:rsid w:val="00022474"/>
    <w:rsid w:val="000242F7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1F99"/>
    <w:rsid w:val="00052262"/>
    <w:rsid w:val="00053664"/>
    <w:rsid w:val="000539E7"/>
    <w:rsid w:val="00053B56"/>
    <w:rsid w:val="00057F02"/>
    <w:rsid w:val="00061B11"/>
    <w:rsid w:val="00062799"/>
    <w:rsid w:val="00063B23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A77B4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C5CDB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109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384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5602"/>
    <w:rsid w:val="00135C26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5CE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0BEB"/>
    <w:rsid w:val="00183133"/>
    <w:rsid w:val="00186DF8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4F8E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5CC4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1225"/>
    <w:rsid w:val="001F445E"/>
    <w:rsid w:val="001F4FD0"/>
    <w:rsid w:val="001F5C3B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244"/>
    <w:rsid w:val="00253DF8"/>
    <w:rsid w:val="00254366"/>
    <w:rsid w:val="00256BC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3FA2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D64E6"/>
    <w:rsid w:val="002D7D96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1A33"/>
    <w:rsid w:val="00313476"/>
    <w:rsid w:val="00313636"/>
    <w:rsid w:val="00313E7F"/>
    <w:rsid w:val="00315CB6"/>
    <w:rsid w:val="003179A2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614"/>
    <w:rsid w:val="00341E34"/>
    <w:rsid w:val="00344350"/>
    <w:rsid w:val="00345B22"/>
    <w:rsid w:val="003463AD"/>
    <w:rsid w:val="00347C62"/>
    <w:rsid w:val="00352050"/>
    <w:rsid w:val="003520F2"/>
    <w:rsid w:val="003526F5"/>
    <w:rsid w:val="003533F1"/>
    <w:rsid w:val="00356386"/>
    <w:rsid w:val="00356C93"/>
    <w:rsid w:val="0035734E"/>
    <w:rsid w:val="00357D75"/>
    <w:rsid w:val="00361AE3"/>
    <w:rsid w:val="00361E24"/>
    <w:rsid w:val="00363548"/>
    <w:rsid w:val="00363CAA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0BF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4C33"/>
    <w:rsid w:val="003B5471"/>
    <w:rsid w:val="003B5880"/>
    <w:rsid w:val="003C1DB1"/>
    <w:rsid w:val="003C2396"/>
    <w:rsid w:val="003C33FC"/>
    <w:rsid w:val="003C6647"/>
    <w:rsid w:val="003C696B"/>
    <w:rsid w:val="003D1299"/>
    <w:rsid w:val="003D24B9"/>
    <w:rsid w:val="003D492C"/>
    <w:rsid w:val="003D7BD2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6F1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285D"/>
    <w:rsid w:val="004430D1"/>
    <w:rsid w:val="004432A8"/>
    <w:rsid w:val="0044468B"/>
    <w:rsid w:val="00444C1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037D"/>
    <w:rsid w:val="0046338E"/>
    <w:rsid w:val="00463E42"/>
    <w:rsid w:val="004652C1"/>
    <w:rsid w:val="00465CD7"/>
    <w:rsid w:val="00466B56"/>
    <w:rsid w:val="00467128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0D1C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3C59"/>
    <w:rsid w:val="00525E10"/>
    <w:rsid w:val="005339F5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873D2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C631F"/>
    <w:rsid w:val="005D0B0B"/>
    <w:rsid w:val="005D0FE0"/>
    <w:rsid w:val="005D134D"/>
    <w:rsid w:val="005D1508"/>
    <w:rsid w:val="005D538D"/>
    <w:rsid w:val="005D79F4"/>
    <w:rsid w:val="005D7EF1"/>
    <w:rsid w:val="005E22D2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7C9"/>
    <w:rsid w:val="006169A8"/>
    <w:rsid w:val="00617B10"/>
    <w:rsid w:val="006205D6"/>
    <w:rsid w:val="00620ACF"/>
    <w:rsid w:val="00621814"/>
    <w:rsid w:val="00622A37"/>
    <w:rsid w:val="00624AAC"/>
    <w:rsid w:val="006251F4"/>
    <w:rsid w:val="00630190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405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93A67"/>
    <w:rsid w:val="006A21F3"/>
    <w:rsid w:val="006A45BF"/>
    <w:rsid w:val="006A5B64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D626F"/>
    <w:rsid w:val="006E00D1"/>
    <w:rsid w:val="006E02E2"/>
    <w:rsid w:val="006E376C"/>
    <w:rsid w:val="006E3C81"/>
    <w:rsid w:val="006E5BBE"/>
    <w:rsid w:val="006E5BDE"/>
    <w:rsid w:val="006E6209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6BFB"/>
    <w:rsid w:val="00707D10"/>
    <w:rsid w:val="007124F3"/>
    <w:rsid w:val="00714133"/>
    <w:rsid w:val="00716FB5"/>
    <w:rsid w:val="00717272"/>
    <w:rsid w:val="00717ADF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077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679B5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9667E"/>
    <w:rsid w:val="007A50F7"/>
    <w:rsid w:val="007B316F"/>
    <w:rsid w:val="007B5D54"/>
    <w:rsid w:val="007B678B"/>
    <w:rsid w:val="007B6B3E"/>
    <w:rsid w:val="007B6C20"/>
    <w:rsid w:val="007B7138"/>
    <w:rsid w:val="007C237D"/>
    <w:rsid w:val="007C2621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11A2"/>
    <w:rsid w:val="007F37E4"/>
    <w:rsid w:val="007F4D67"/>
    <w:rsid w:val="007F5416"/>
    <w:rsid w:val="007F7D3F"/>
    <w:rsid w:val="0080316B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35BC2"/>
    <w:rsid w:val="008407BC"/>
    <w:rsid w:val="00842801"/>
    <w:rsid w:val="00844B91"/>
    <w:rsid w:val="0084709A"/>
    <w:rsid w:val="0085216B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767"/>
    <w:rsid w:val="00872A3C"/>
    <w:rsid w:val="00876F1D"/>
    <w:rsid w:val="00877ECE"/>
    <w:rsid w:val="008800B4"/>
    <w:rsid w:val="00881359"/>
    <w:rsid w:val="0088619B"/>
    <w:rsid w:val="008923CE"/>
    <w:rsid w:val="00892B5F"/>
    <w:rsid w:val="008931BD"/>
    <w:rsid w:val="008943BB"/>
    <w:rsid w:val="00894609"/>
    <w:rsid w:val="008A0204"/>
    <w:rsid w:val="008A2647"/>
    <w:rsid w:val="008A37A7"/>
    <w:rsid w:val="008A3D09"/>
    <w:rsid w:val="008A405C"/>
    <w:rsid w:val="008A44C6"/>
    <w:rsid w:val="008A4D97"/>
    <w:rsid w:val="008B12C8"/>
    <w:rsid w:val="008B28ED"/>
    <w:rsid w:val="008B2BF1"/>
    <w:rsid w:val="008B4086"/>
    <w:rsid w:val="008B4845"/>
    <w:rsid w:val="008B4DF0"/>
    <w:rsid w:val="008B512B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2483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37D5"/>
    <w:rsid w:val="00954A89"/>
    <w:rsid w:val="00955AC7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14BA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C7C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2762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B6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77BFE"/>
    <w:rsid w:val="00A80509"/>
    <w:rsid w:val="00A80A7C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A51C8"/>
    <w:rsid w:val="00AB601C"/>
    <w:rsid w:val="00AC1C20"/>
    <w:rsid w:val="00AC21C1"/>
    <w:rsid w:val="00AC3CCA"/>
    <w:rsid w:val="00AC4D24"/>
    <w:rsid w:val="00AC4F57"/>
    <w:rsid w:val="00AC583C"/>
    <w:rsid w:val="00AC5C86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5FA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37B55"/>
    <w:rsid w:val="00B42B7A"/>
    <w:rsid w:val="00B43B2E"/>
    <w:rsid w:val="00B456A6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1CA7"/>
    <w:rsid w:val="00BC4092"/>
    <w:rsid w:val="00BC4122"/>
    <w:rsid w:val="00BC5B4B"/>
    <w:rsid w:val="00BC69F5"/>
    <w:rsid w:val="00BD024F"/>
    <w:rsid w:val="00BD1227"/>
    <w:rsid w:val="00BD4737"/>
    <w:rsid w:val="00BD5202"/>
    <w:rsid w:val="00BD53E5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592A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33AF"/>
    <w:rsid w:val="00C756C3"/>
    <w:rsid w:val="00C75AA2"/>
    <w:rsid w:val="00C77E9B"/>
    <w:rsid w:val="00C801A4"/>
    <w:rsid w:val="00C82D51"/>
    <w:rsid w:val="00C84C6C"/>
    <w:rsid w:val="00C8782B"/>
    <w:rsid w:val="00C9043A"/>
    <w:rsid w:val="00C90C0D"/>
    <w:rsid w:val="00C9228E"/>
    <w:rsid w:val="00C9266B"/>
    <w:rsid w:val="00C931A5"/>
    <w:rsid w:val="00C93F79"/>
    <w:rsid w:val="00C95257"/>
    <w:rsid w:val="00C96786"/>
    <w:rsid w:val="00CA05E6"/>
    <w:rsid w:val="00CA375F"/>
    <w:rsid w:val="00CA584C"/>
    <w:rsid w:val="00CA5A43"/>
    <w:rsid w:val="00CA7412"/>
    <w:rsid w:val="00CB0ED1"/>
    <w:rsid w:val="00CB5498"/>
    <w:rsid w:val="00CB58EE"/>
    <w:rsid w:val="00CB73C4"/>
    <w:rsid w:val="00CB7618"/>
    <w:rsid w:val="00CC0529"/>
    <w:rsid w:val="00CC21C6"/>
    <w:rsid w:val="00CC23D8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42B7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0E7E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4A4E"/>
    <w:rsid w:val="00D46146"/>
    <w:rsid w:val="00D46714"/>
    <w:rsid w:val="00D507F9"/>
    <w:rsid w:val="00D52A70"/>
    <w:rsid w:val="00D52D22"/>
    <w:rsid w:val="00D54B4B"/>
    <w:rsid w:val="00D54C82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5977"/>
    <w:rsid w:val="00DC7209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509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4569A"/>
    <w:rsid w:val="00E5481D"/>
    <w:rsid w:val="00E554A4"/>
    <w:rsid w:val="00E56B33"/>
    <w:rsid w:val="00E60B07"/>
    <w:rsid w:val="00E61E48"/>
    <w:rsid w:val="00E6306E"/>
    <w:rsid w:val="00E637C1"/>
    <w:rsid w:val="00E6527B"/>
    <w:rsid w:val="00E66F27"/>
    <w:rsid w:val="00E67897"/>
    <w:rsid w:val="00E67DB6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1852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3E06"/>
    <w:rsid w:val="00F45BC0"/>
    <w:rsid w:val="00F45FBB"/>
    <w:rsid w:val="00F50B25"/>
    <w:rsid w:val="00F50D42"/>
    <w:rsid w:val="00F516E7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5D12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3271"/>
    <w:rsid w:val="00FA4747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2518"/>
    <w:rsid w:val="00FC3C18"/>
    <w:rsid w:val="00FC4113"/>
    <w:rsid w:val="00FD076A"/>
    <w:rsid w:val="00FD081F"/>
    <w:rsid w:val="00FD1C16"/>
    <w:rsid w:val="00FD29DE"/>
    <w:rsid w:val="00FD2A29"/>
    <w:rsid w:val="00FD3F3B"/>
    <w:rsid w:val="00FD5FD5"/>
    <w:rsid w:val="00FD7AB5"/>
    <w:rsid w:val="00FD7E10"/>
    <w:rsid w:val="00FE24C0"/>
    <w:rsid w:val="00FE29FE"/>
    <w:rsid w:val="00FE35B5"/>
    <w:rsid w:val="00FE4236"/>
    <w:rsid w:val="00FF0CD1"/>
    <w:rsid w:val="00FF134B"/>
    <w:rsid w:val="00FF22C3"/>
    <w:rsid w:val="00FF38AA"/>
    <w:rsid w:val="00FF3C83"/>
    <w:rsid w:val="00FF540E"/>
    <w:rsid w:val="00FF5666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5FD2D"/>
  <w15:docId w15:val="{1CF8740D-7DD9-482F-A52E-6B34AD2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FD7AB5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rsid w:val="00FD7AB5"/>
    <w:rPr>
      <w:rFonts w:ascii="DilleniaUPC" w:hAnsi="Dillen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F2A0-2DC9-4CBD-8202-1FBB969A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71</cp:revision>
  <cp:lastPrinted>2018-10-12T01:11:00Z</cp:lastPrinted>
  <dcterms:created xsi:type="dcterms:W3CDTF">2018-10-12T02:53:00Z</dcterms:created>
  <dcterms:modified xsi:type="dcterms:W3CDTF">2019-03-08T17:33:00Z</dcterms:modified>
</cp:coreProperties>
</file>